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A2F" w:rsidRPr="002E2D89" w:rsidRDefault="00475A2F" w:rsidP="002E2D89">
      <w:pPr>
        <w:spacing w:after="80"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E2D89">
        <w:rPr>
          <w:rFonts w:asciiTheme="minorHAnsi" w:hAnsiTheme="minorHAnsi" w:cstheme="minorHAnsi"/>
          <w:sz w:val="24"/>
          <w:szCs w:val="24"/>
        </w:rPr>
        <w:t>Załącznik nr 1</w:t>
      </w:r>
      <w:r w:rsidR="00700ACD">
        <w:rPr>
          <w:rFonts w:asciiTheme="minorHAnsi" w:hAnsiTheme="minorHAnsi" w:cstheme="minorHAnsi"/>
          <w:sz w:val="24"/>
          <w:szCs w:val="24"/>
        </w:rPr>
        <w:t>3</w:t>
      </w:r>
      <w:r w:rsidRPr="002E2D89">
        <w:rPr>
          <w:rFonts w:asciiTheme="minorHAnsi" w:hAnsiTheme="minorHAnsi" w:cstheme="minorHAnsi"/>
          <w:sz w:val="24"/>
          <w:szCs w:val="24"/>
        </w:rPr>
        <w:t xml:space="preserve"> do SWZ</w:t>
      </w:r>
      <w:r w:rsidR="00B625AA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75A2F" w:rsidRPr="00475A2F" w:rsidRDefault="00475A2F" w:rsidP="002E2D89">
      <w:pPr>
        <w:spacing w:after="8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475A2F" w:rsidRPr="00475A2F" w:rsidRDefault="00475A2F" w:rsidP="002E2D89">
      <w:pPr>
        <w:spacing w:after="8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475A2F" w:rsidRDefault="00475A2F" w:rsidP="002E2D89">
      <w:pPr>
        <w:tabs>
          <w:tab w:val="left" w:pos="5530"/>
        </w:tabs>
        <w:spacing w:after="10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75A2F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</w:p>
    <w:p w:rsidR="00F127BB" w:rsidRPr="00F127BB" w:rsidRDefault="00F127BB" w:rsidP="00F127BB">
      <w:pPr>
        <w:tabs>
          <w:tab w:val="left" w:pos="5530"/>
        </w:tabs>
        <w:spacing w:after="10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127BB">
        <w:rPr>
          <w:rFonts w:asciiTheme="minorHAnsi" w:hAnsiTheme="minorHAnsi" w:cstheme="minorHAnsi"/>
          <w:b/>
          <w:sz w:val="24"/>
          <w:szCs w:val="24"/>
        </w:rPr>
        <w:t xml:space="preserve">o aktualności informacji zawartych w oświadczeniu, </w:t>
      </w:r>
    </w:p>
    <w:p w:rsidR="00F127BB" w:rsidRPr="00F127BB" w:rsidRDefault="00F127BB" w:rsidP="00F127BB">
      <w:pPr>
        <w:tabs>
          <w:tab w:val="left" w:pos="5530"/>
        </w:tabs>
        <w:spacing w:after="10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127BB">
        <w:rPr>
          <w:rFonts w:asciiTheme="minorHAnsi" w:hAnsiTheme="minorHAnsi" w:cstheme="minorHAnsi"/>
          <w:b/>
          <w:sz w:val="24"/>
          <w:szCs w:val="24"/>
        </w:rPr>
        <w:t>o którym mowa w art. 125 ust 1  ustawy Prawo zamówień publicznych w zakresie podstaw wykluczenia z postępowania wskazanych przez Zamawiającego</w:t>
      </w:r>
    </w:p>
    <w:p w:rsidR="00F127BB" w:rsidRDefault="00F127BB" w:rsidP="00F127BB">
      <w:pPr>
        <w:tabs>
          <w:tab w:val="left" w:pos="5530"/>
        </w:tabs>
        <w:spacing w:after="10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127BB">
        <w:rPr>
          <w:rFonts w:asciiTheme="minorHAnsi" w:hAnsiTheme="minorHAnsi" w:cstheme="minorHAnsi"/>
          <w:b/>
          <w:sz w:val="24"/>
          <w:szCs w:val="24"/>
        </w:rPr>
        <w:t>POTWIERDZAJĄCE BRAK PODSTAW WYKLUCZENIA Z POSTĘPOWANIA</w:t>
      </w:r>
    </w:p>
    <w:p w:rsidR="00F127BB" w:rsidRPr="00C35D72" w:rsidRDefault="00F127BB" w:rsidP="00F127BB">
      <w:pPr>
        <w:spacing w:before="120" w:after="120" w:line="276" w:lineRule="auto"/>
        <w:ind w:right="567"/>
        <w:jc w:val="center"/>
        <w:rPr>
          <w:rFonts w:ascii="Arial" w:hAnsi="Arial" w:cs="Arial"/>
          <w:b/>
        </w:rPr>
      </w:pPr>
      <w:r w:rsidRPr="00C35D72">
        <w:rPr>
          <w:rFonts w:ascii="Arial" w:hAnsi="Arial" w:cs="Arial"/>
          <w:b/>
        </w:rPr>
        <w:t>(składane przez Wykonawcę na wezwanie Zamawiającego)</w:t>
      </w:r>
    </w:p>
    <w:p w:rsidR="00CF1AEA" w:rsidRPr="00475A2F" w:rsidRDefault="00CF1AEA" w:rsidP="002E2D89">
      <w:pPr>
        <w:tabs>
          <w:tab w:val="left" w:pos="5530"/>
        </w:tabs>
        <w:spacing w:after="10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CF1AEA" w:rsidRPr="00AE1090" w:rsidRDefault="00F127BB" w:rsidP="001811F4">
      <w:pPr>
        <w:tabs>
          <w:tab w:val="left" w:pos="5530"/>
        </w:tabs>
        <w:spacing w:after="10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E1090">
        <w:rPr>
          <w:rFonts w:asciiTheme="minorHAnsi" w:hAnsiTheme="minorHAnsi" w:cstheme="minorHAnsi"/>
          <w:sz w:val="24"/>
          <w:szCs w:val="24"/>
        </w:rPr>
        <w:t xml:space="preserve">Oświadczam, że informacje zawarte w oświadczeniu złożonym wraz z ofertą  w postępowaniu o udzielenie zamówienia publicznego </w:t>
      </w:r>
      <w:r w:rsidR="00475A2F" w:rsidRPr="00AE1090">
        <w:rPr>
          <w:rFonts w:asciiTheme="minorHAnsi" w:hAnsiTheme="minorHAnsi" w:cstheme="minorHAnsi"/>
          <w:bCs/>
          <w:sz w:val="24"/>
          <w:szCs w:val="24"/>
        </w:rPr>
        <w:t>na</w:t>
      </w:r>
      <w:r w:rsidR="002B4DBC" w:rsidRPr="00AE1090">
        <w:rPr>
          <w:rFonts w:asciiTheme="minorHAnsi" w:hAnsiTheme="minorHAnsi" w:cstheme="minorHAnsi"/>
          <w:sz w:val="24"/>
          <w:szCs w:val="24"/>
        </w:rPr>
        <w:t xml:space="preserve"> </w:t>
      </w:r>
      <w:r w:rsidR="008358B1">
        <w:rPr>
          <w:rFonts w:asciiTheme="minorHAnsi" w:hAnsiTheme="minorHAnsi" w:cstheme="minorHAnsi"/>
          <w:sz w:val="24"/>
          <w:szCs w:val="24"/>
        </w:rPr>
        <w:t xml:space="preserve">przewozy kurierskie w tym przesyłki z materiałami egzaminacyjnymi dla Okręgowej komisji Egzaminacyjnej w Jaworznie w roku 2023 </w:t>
      </w:r>
      <w:r w:rsidR="00CF1AEA" w:rsidRPr="00AE1090">
        <w:rPr>
          <w:rFonts w:asciiTheme="minorHAnsi" w:hAnsiTheme="minorHAnsi" w:cstheme="minorHAnsi"/>
          <w:b/>
          <w:sz w:val="24"/>
          <w:szCs w:val="24"/>
        </w:rPr>
        <w:t xml:space="preserve">w zakresie podstaw wykluczenia wskazanych przez zamawiającego </w:t>
      </w:r>
      <w:r w:rsidRPr="00AE1090">
        <w:rPr>
          <w:rFonts w:asciiTheme="minorHAnsi" w:hAnsiTheme="minorHAnsi" w:cstheme="minorHAnsi"/>
          <w:b/>
          <w:bCs/>
          <w:sz w:val="24"/>
          <w:szCs w:val="24"/>
        </w:rPr>
        <w:t>i spełniania warunków udziału w postępowaniu</w:t>
      </w:r>
      <w:r w:rsidRPr="00AE109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822C3" w:rsidRPr="00AE1090">
        <w:rPr>
          <w:rFonts w:asciiTheme="minorHAnsi" w:hAnsiTheme="minorHAnsi" w:cstheme="minorHAnsi"/>
          <w:b/>
          <w:sz w:val="24"/>
          <w:szCs w:val="24"/>
        </w:rPr>
        <w:t xml:space="preserve">są </w:t>
      </w:r>
      <w:r w:rsidRPr="00AE1090">
        <w:rPr>
          <w:rFonts w:asciiTheme="minorHAnsi" w:hAnsiTheme="minorHAnsi" w:cstheme="minorHAnsi"/>
          <w:b/>
          <w:sz w:val="24"/>
          <w:szCs w:val="24"/>
        </w:rPr>
        <w:t xml:space="preserve">nadal </w:t>
      </w:r>
      <w:r w:rsidR="00CF1AEA" w:rsidRPr="00AE1090">
        <w:rPr>
          <w:rFonts w:asciiTheme="minorHAnsi" w:hAnsiTheme="minorHAnsi" w:cstheme="minorHAnsi"/>
          <w:b/>
          <w:sz w:val="24"/>
          <w:szCs w:val="24"/>
        </w:rPr>
        <w:t>aktualne.</w:t>
      </w:r>
    </w:p>
    <w:p w:rsidR="002B709C" w:rsidRPr="00AE1090" w:rsidRDefault="002B709C" w:rsidP="001811F4">
      <w:pPr>
        <w:tabs>
          <w:tab w:val="left" w:pos="5530"/>
        </w:tabs>
        <w:spacing w:after="10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074605" w:rsidRDefault="00074605" w:rsidP="001811F4">
      <w:pPr>
        <w:tabs>
          <w:tab w:val="left" w:pos="5530"/>
        </w:tabs>
        <w:spacing w:after="100"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074605" w:rsidRDefault="00074605" w:rsidP="001811F4">
      <w:pPr>
        <w:tabs>
          <w:tab w:val="left" w:pos="5530"/>
        </w:tabs>
        <w:spacing w:after="100"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2B709C" w:rsidRPr="002B709C" w:rsidRDefault="002B709C" w:rsidP="001811F4">
      <w:pPr>
        <w:tabs>
          <w:tab w:val="left" w:pos="5530"/>
        </w:tabs>
        <w:spacing w:after="100"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ab/>
      </w:r>
      <w:bookmarkStart w:id="0" w:name="_GoBack"/>
      <w:bookmarkEnd w:id="0"/>
      <w:r w:rsidRPr="002B709C">
        <w:rPr>
          <w:rFonts w:ascii="Calibri" w:hAnsi="Calibri" w:cs="Calibri"/>
          <w:bCs/>
          <w:sz w:val="24"/>
          <w:szCs w:val="24"/>
        </w:rPr>
        <w:t>____________________</w:t>
      </w:r>
    </w:p>
    <w:p w:rsidR="002B709C" w:rsidRPr="002B709C" w:rsidRDefault="002B709C" w:rsidP="001811F4">
      <w:pPr>
        <w:tabs>
          <w:tab w:val="left" w:pos="5530"/>
        </w:tabs>
        <w:spacing w:after="100" w:line="276" w:lineRule="auto"/>
        <w:jc w:val="both"/>
        <w:rPr>
          <w:rFonts w:ascii="Calibri" w:hAnsi="Calibri" w:cs="Calibri"/>
          <w:bCs/>
          <w:sz w:val="24"/>
          <w:szCs w:val="24"/>
        </w:rPr>
      </w:pPr>
      <w:r w:rsidRPr="002B709C">
        <w:rPr>
          <w:rFonts w:ascii="Calibri" w:hAnsi="Calibri" w:cs="Calibri"/>
          <w:bCs/>
          <w:sz w:val="24"/>
          <w:szCs w:val="24"/>
        </w:rPr>
        <w:tab/>
      </w:r>
      <w:r w:rsidRPr="002B709C">
        <w:rPr>
          <w:rFonts w:ascii="Calibri" w:hAnsi="Calibri" w:cs="Calibri"/>
          <w:bCs/>
          <w:sz w:val="24"/>
          <w:szCs w:val="24"/>
        </w:rPr>
        <w:tab/>
        <w:t>Podpis wykonawcy</w:t>
      </w:r>
    </w:p>
    <w:p w:rsidR="00CF1AEA" w:rsidRPr="00CF1AEA" w:rsidRDefault="00CF1AEA" w:rsidP="002E2D89">
      <w:pPr>
        <w:spacing w:line="276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:rsidR="00CF1AEA" w:rsidRDefault="00CF1AEA" w:rsidP="002E2D89">
      <w:pPr>
        <w:spacing w:line="276" w:lineRule="auto"/>
        <w:jc w:val="both"/>
        <w:rPr>
          <w:rFonts w:ascii="Arial" w:hAnsi="Arial" w:cs="Arial"/>
          <w:u w:val="single"/>
        </w:rPr>
      </w:pPr>
    </w:p>
    <w:p w:rsidR="00CF1AEA" w:rsidRDefault="00CF1AEA" w:rsidP="002E2D89">
      <w:pPr>
        <w:spacing w:line="276" w:lineRule="auto"/>
        <w:jc w:val="both"/>
        <w:rPr>
          <w:rFonts w:ascii="Arial" w:hAnsi="Arial" w:cs="Arial"/>
          <w:u w:val="single"/>
        </w:rPr>
      </w:pPr>
    </w:p>
    <w:p w:rsidR="00CF1AEA" w:rsidRDefault="00CF1AEA" w:rsidP="002E2D89">
      <w:pPr>
        <w:spacing w:line="276" w:lineRule="auto"/>
        <w:jc w:val="both"/>
        <w:rPr>
          <w:rFonts w:ascii="Arial" w:hAnsi="Arial" w:cs="Arial"/>
          <w:u w:val="single"/>
        </w:rPr>
      </w:pPr>
    </w:p>
    <w:p w:rsidR="00CF1AEA" w:rsidRDefault="00CF1AEA" w:rsidP="00CF1AEA">
      <w:pPr>
        <w:jc w:val="both"/>
        <w:rPr>
          <w:rFonts w:ascii="Arial" w:hAnsi="Arial" w:cs="Arial"/>
          <w:u w:val="single"/>
        </w:rPr>
      </w:pPr>
    </w:p>
    <w:p w:rsidR="00CF1AEA" w:rsidRDefault="00CF1AEA" w:rsidP="00CF1AEA">
      <w:pPr>
        <w:jc w:val="both"/>
        <w:rPr>
          <w:rFonts w:ascii="Arial" w:hAnsi="Arial" w:cs="Arial"/>
          <w:u w:val="single"/>
        </w:rPr>
      </w:pPr>
    </w:p>
    <w:sectPr w:rsidR="00CF1AE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D01" w:rsidRDefault="00925D01" w:rsidP="00AC5211">
      <w:r>
        <w:separator/>
      </w:r>
    </w:p>
  </w:endnote>
  <w:endnote w:type="continuationSeparator" w:id="0">
    <w:p w:rsidR="00925D01" w:rsidRDefault="00925D01" w:rsidP="00AC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11" w:rsidRPr="00AC5211" w:rsidRDefault="00AC5211">
    <w:pPr>
      <w:pStyle w:val="Stopka"/>
      <w:jc w:val="center"/>
      <w:rPr>
        <w:rFonts w:ascii="Calibri" w:hAnsi="Calibri" w:cs="Calibri"/>
        <w:color w:val="5B9BD5" w:themeColor="accent1"/>
        <w:sz w:val="16"/>
        <w:szCs w:val="16"/>
      </w:rPr>
    </w:pPr>
    <w:r w:rsidRPr="00AC5211">
      <w:rPr>
        <w:rFonts w:ascii="Calibri" w:hAnsi="Calibri" w:cs="Calibri"/>
        <w:color w:val="5B9BD5" w:themeColor="accent1"/>
        <w:sz w:val="16"/>
        <w:szCs w:val="16"/>
      </w:rPr>
      <w:t xml:space="preserve">Strona </w:t>
    </w:r>
    <w:r w:rsidRPr="00AC5211">
      <w:rPr>
        <w:rFonts w:ascii="Calibri" w:hAnsi="Calibri" w:cs="Calibri"/>
        <w:color w:val="5B9BD5" w:themeColor="accent1"/>
        <w:sz w:val="16"/>
        <w:szCs w:val="16"/>
      </w:rPr>
      <w:fldChar w:fldCharType="begin"/>
    </w:r>
    <w:r w:rsidRPr="00AC5211">
      <w:rPr>
        <w:rFonts w:ascii="Calibri" w:hAnsi="Calibri" w:cs="Calibri"/>
        <w:color w:val="5B9BD5" w:themeColor="accent1"/>
        <w:sz w:val="16"/>
        <w:szCs w:val="16"/>
      </w:rPr>
      <w:instrText>PAGE  \* Arabic  \* MERGEFORMAT</w:instrText>
    </w:r>
    <w:r w:rsidRPr="00AC5211">
      <w:rPr>
        <w:rFonts w:ascii="Calibri" w:hAnsi="Calibri" w:cs="Calibri"/>
        <w:color w:val="5B9BD5" w:themeColor="accent1"/>
        <w:sz w:val="16"/>
        <w:szCs w:val="16"/>
      </w:rPr>
      <w:fldChar w:fldCharType="separate"/>
    </w:r>
    <w:r w:rsidR="008358B1">
      <w:rPr>
        <w:rFonts w:ascii="Calibri" w:hAnsi="Calibri" w:cs="Calibri"/>
        <w:noProof/>
        <w:color w:val="5B9BD5" w:themeColor="accent1"/>
        <w:sz w:val="16"/>
        <w:szCs w:val="16"/>
      </w:rPr>
      <w:t>1</w:t>
    </w:r>
    <w:r w:rsidRPr="00AC5211">
      <w:rPr>
        <w:rFonts w:ascii="Calibri" w:hAnsi="Calibri" w:cs="Calibri"/>
        <w:color w:val="5B9BD5" w:themeColor="accent1"/>
        <w:sz w:val="16"/>
        <w:szCs w:val="16"/>
      </w:rPr>
      <w:fldChar w:fldCharType="end"/>
    </w:r>
    <w:r w:rsidRPr="00AC5211">
      <w:rPr>
        <w:rFonts w:ascii="Calibri" w:hAnsi="Calibri" w:cs="Calibri"/>
        <w:color w:val="5B9BD5" w:themeColor="accent1"/>
        <w:sz w:val="16"/>
        <w:szCs w:val="16"/>
      </w:rPr>
      <w:t xml:space="preserve"> z </w:t>
    </w:r>
    <w:r w:rsidRPr="00AC5211">
      <w:rPr>
        <w:rFonts w:ascii="Calibri" w:hAnsi="Calibri" w:cs="Calibri"/>
        <w:color w:val="5B9BD5" w:themeColor="accent1"/>
        <w:sz w:val="16"/>
        <w:szCs w:val="16"/>
      </w:rPr>
      <w:fldChar w:fldCharType="begin"/>
    </w:r>
    <w:r w:rsidRPr="00AC5211">
      <w:rPr>
        <w:rFonts w:ascii="Calibri" w:hAnsi="Calibri" w:cs="Calibri"/>
        <w:color w:val="5B9BD5" w:themeColor="accent1"/>
        <w:sz w:val="16"/>
        <w:szCs w:val="16"/>
      </w:rPr>
      <w:instrText>NUMPAGES \ * arabskie \ * MERGEFORMAT</w:instrText>
    </w:r>
    <w:r w:rsidRPr="00AC5211">
      <w:rPr>
        <w:rFonts w:ascii="Calibri" w:hAnsi="Calibri" w:cs="Calibri"/>
        <w:color w:val="5B9BD5" w:themeColor="accent1"/>
        <w:sz w:val="16"/>
        <w:szCs w:val="16"/>
      </w:rPr>
      <w:fldChar w:fldCharType="separate"/>
    </w:r>
    <w:r w:rsidR="008358B1">
      <w:rPr>
        <w:rFonts w:ascii="Calibri" w:hAnsi="Calibri" w:cs="Calibri"/>
        <w:noProof/>
        <w:color w:val="5B9BD5" w:themeColor="accent1"/>
        <w:sz w:val="16"/>
        <w:szCs w:val="16"/>
      </w:rPr>
      <w:t>1</w:t>
    </w:r>
    <w:r w:rsidRPr="00AC5211">
      <w:rPr>
        <w:rFonts w:ascii="Calibri" w:hAnsi="Calibri" w:cs="Calibri"/>
        <w:color w:val="5B9BD5" w:themeColor="accent1"/>
        <w:sz w:val="16"/>
        <w:szCs w:val="16"/>
      </w:rPr>
      <w:fldChar w:fldCharType="end"/>
    </w:r>
  </w:p>
  <w:p w:rsidR="00AC5211" w:rsidRDefault="00AC5211">
    <w:pPr>
      <w:pStyle w:val="Stopka"/>
    </w:pPr>
  </w:p>
  <w:p w:rsidR="00AC5211" w:rsidRDefault="00AC52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D01" w:rsidRDefault="00925D01" w:rsidP="00AC5211">
      <w:r>
        <w:separator/>
      </w:r>
    </w:p>
  </w:footnote>
  <w:footnote w:type="continuationSeparator" w:id="0">
    <w:p w:rsidR="00925D01" w:rsidRDefault="00925D01" w:rsidP="00AC5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A2F"/>
    <w:rsid w:val="00074605"/>
    <w:rsid w:val="00087026"/>
    <w:rsid w:val="001811F4"/>
    <w:rsid w:val="001D2657"/>
    <w:rsid w:val="002B4DBC"/>
    <w:rsid w:val="002B709C"/>
    <w:rsid w:val="002D02B7"/>
    <w:rsid w:val="002E2D89"/>
    <w:rsid w:val="00475A2F"/>
    <w:rsid w:val="004A7F1F"/>
    <w:rsid w:val="004B3DA0"/>
    <w:rsid w:val="004C69A8"/>
    <w:rsid w:val="005E4B3F"/>
    <w:rsid w:val="006D5461"/>
    <w:rsid w:val="006F5C76"/>
    <w:rsid w:val="00700ACD"/>
    <w:rsid w:val="007B151B"/>
    <w:rsid w:val="008358B1"/>
    <w:rsid w:val="00925D01"/>
    <w:rsid w:val="00952A0D"/>
    <w:rsid w:val="009A1D6C"/>
    <w:rsid w:val="00AC5211"/>
    <w:rsid w:val="00AE1090"/>
    <w:rsid w:val="00AE6A89"/>
    <w:rsid w:val="00B625AA"/>
    <w:rsid w:val="00C33423"/>
    <w:rsid w:val="00C65E4D"/>
    <w:rsid w:val="00CF1AEA"/>
    <w:rsid w:val="00CF7B2F"/>
    <w:rsid w:val="00E822C3"/>
    <w:rsid w:val="00F1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4E070"/>
  <w15:chartTrackingRefBased/>
  <w15:docId w15:val="{22DCDB1A-2846-43E1-85EC-D8AB3A263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475A2F"/>
  </w:style>
  <w:style w:type="paragraph" w:styleId="Akapitzlist">
    <w:name w:val="List Paragraph"/>
    <w:basedOn w:val="Normalny"/>
    <w:link w:val="AkapitzlistZnak"/>
    <w:uiPriority w:val="34"/>
    <w:qFormat/>
    <w:rsid w:val="00475A2F"/>
    <w:pPr>
      <w:spacing w:before="100" w:beforeAutospacing="1" w:after="100" w:afterAutospacing="1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C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2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2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0ACD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ACD"/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Rygielska</dc:creator>
  <cp:keywords/>
  <dc:description/>
  <cp:lastModifiedBy>Sylwia Rygielska</cp:lastModifiedBy>
  <cp:revision>3</cp:revision>
  <dcterms:created xsi:type="dcterms:W3CDTF">2022-10-28T12:25:00Z</dcterms:created>
  <dcterms:modified xsi:type="dcterms:W3CDTF">2022-10-28T12:29:00Z</dcterms:modified>
</cp:coreProperties>
</file>